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34" w:rsidRDefault="00324234" w:rsidP="0032423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</w:t>
      </w:r>
    </w:p>
    <w:p w:rsidR="00324234" w:rsidRDefault="00324234" w:rsidP="0032423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</w:t>
      </w:r>
    </w:p>
    <w:p w:rsidR="00324234" w:rsidRDefault="00324234" w:rsidP="0032423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Утверждаю:</w:t>
      </w:r>
    </w:p>
    <w:p w:rsidR="00324234" w:rsidRDefault="00324234" w:rsidP="0032423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Директор школы:</w:t>
      </w:r>
    </w:p>
    <w:p w:rsidR="00324234" w:rsidRDefault="00324234" w:rsidP="0032423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_________Л.В. Симакина</w:t>
      </w:r>
    </w:p>
    <w:p w:rsidR="00324234" w:rsidRPr="00544904" w:rsidRDefault="00324234" w:rsidP="00324234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544904">
        <w:rPr>
          <w:rFonts w:ascii="Times New Roman" w:eastAsia="Times New Roman" w:hAnsi="Times New Roman"/>
          <w:b/>
          <w:sz w:val="28"/>
        </w:rPr>
        <w:t xml:space="preserve">План работы </w:t>
      </w:r>
    </w:p>
    <w:p w:rsidR="00324234" w:rsidRPr="00544904" w:rsidRDefault="00324234" w:rsidP="00324234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544904">
        <w:rPr>
          <w:rFonts w:ascii="Times New Roman" w:eastAsia="Times New Roman" w:hAnsi="Times New Roman"/>
          <w:b/>
          <w:sz w:val="28"/>
        </w:rPr>
        <w:t>по профилактике самовольных уходов обучающихся</w:t>
      </w:r>
    </w:p>
    <w:p w:rsidR="00324234" w:rsidRPr="00544904" w:rsidRDefault="003012E0" w:rsidP="00324234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2020-2021</w:t>
      </w:r>
      <w:r w:rsidR="00324234" w:rsidRPr="00544904"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324234" w:rsidRPr="00544904" w:rsidRDefault="00324234" w:rsidP="00324234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544904">
        <w:rPr>
          <w:rFonts w:ascii="Times New Roman" w:eastAsia="Times New Roman" w:hAnsi="Times New Roman"/>
          <w:b/>
          <w:sz w:val="28"/>
        </w:rPr>
        <w:t>МКОУ СОШ №15</w:t>
      </w:r>
    </w:p>
    <w:p w:rsidR="00324234" w:rsidRDefault="00324234" w:rsidP="00324234">
      <w:pPr>
        <w:spacing w:after="0"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>и</w:t>
      </w:r>
      <w:r w:rsidRPr="00544904">
        <w:rPr>
          <w:rFonts w:ascii="Times New Roman" w:eastAsia="Times New Roman" w:hAnsi="Times New Roman"/>
          <w:b/>
          <w:sz w:val="28"/>
        </w:rPr>
        <w:t>мени Героя России Е.Н. Сизоненко</w:t>
      </w:r>
    </w:p>
    <w:p w:rsidR="00324234" w:rsidRPr="00544904" w:rsidRDefault="00324234" w:rsidP="00324234">
      <w:pPr>
        <w:spacing w:after="0" w:line="226" w:lineRule="exact"/>
        <w:rPr>
          <w:rFonts w:ascii="Times New Roman" w:eastAsia="Times New Roman" w:hAnsi="Times New Roman"/>
        </w:rPr>
      </w:pPr>
    </w:p>
    <w:p w:rsidR="00324234" w:rsidRDefault="00324234" w:rsidP="00324234">
      <w:pPr>
        <w:spacing w:line="234" w:lineRule="auto"/>
        <w:ind w:firstLine="632"/>
        <w:jc w:val="both"/>
        <w:rPr>
          <w:rFonts w:ascii="Times New Roman" w:eastAsia="Times New Roman" w:hAnsi="Times New Roman"/>
          <w:sz w:val="28"/>
        </w:rPr>
      </w:pPr>
      <w:r w:rsidRPr="00544904">
        <w:rPr>
          <w:rFonts w:ascii="Times New Roman" w:eastAsia="Times New Roman" w:hAnsi="Times New Roman"/>
          <w:sz w:val="28"/>
        </w:rPr>
        <w:t>«Самовольные уходы и побеги» несовершеннолетних относят к формам поведения, не соответствующим общепринятым или официально установленным рамкам.</w:t>
      </w:r>
    </w:p>
    <w:p w:rsidR="00324234" w:rsidRPr="00544904" w:rsidRDefault="00324234" w:rsidP="00324234">
      <w:pPr>
        <w:spacing w:line="234" w:lineRule="auto"/>
        <w:ind w:firstLine="632"/>
        <w:jc w:val="both"/>
        <w:rPr>
          <w:rFonts w:ascii="Times New Roman" w:eastAsia="Times New Roman" w:hAnsi="Times New Roman"/>
        </w:rPr>
      </w:pPr>
      <w:r w:rsidRPr="00544904">
        <w:rPr>
          <w:rFonts w:ascii="Times New Roman" w:eastAsia="Times New Roman" w:hAnsi="Times New Roman"/>
          <w:sz w:val="28"/>
        </w:rPr>
        <w:t>Одной из причин совершения преступлений и правонарушений несовершеннолетними является причина самовольных уходов несовершеннолетних, поэтому выявление и устранение причин и условий, способствующих этому – одно из приоритетных направлений деятельности всех субъектов профилактики, в частности школы.</w:t>
      </w:r>
    </w:p>
    <w:p w:rsidR="00324234" w:rsidRPr="00544904" w:rsidRDefault="00324234" w:rsidP="00324234">
      <w:pPr>
        <w:spacing w:line="237" w:lineRule="auto"/>
        <w:ind w:firstLine="567"/>
        <w:jc w:val="both"/>
        <w:rPr>
          <w:rFonts w:ascii="Times New Roman" w:eastAsia="Times New Roman" w:hAnsi="Times New Roman"/>
        </w:rPr>
      </w:pPr>
      <w:r w:rsidRPr="00544904">
        <w:rPr>
          <w:rFonts w:ascii="Times New Roman" w:eastAsia="Times New Roman" w:hAnsi="Times New Roman"/>
          <w:sz w:val="28"/>
        </w:rPr>
        <w:t>Профилактика самовольных уходов и правонарушений обучающихся понимается как система социальных, правовых, педагогических и психологических мер, направленных на выявление и устранение причин и условий, способствующих безнадзорности и беспризорности несовершеннолетних.</w:t>
      </w:r>
    </w:p>
    <w:p w:rsidR="00324234" w:rsidRPr="00544904" w:rsidRDefault="00324234" w:rsidP="00324234">
      <w:pPr>
        <w:spacing w:line="236" w:lineRule="auto"/>
        <w:ind w:firstLine="567"/>
        <w:jc w:val="both"/>
        <w:rPr>
          <w:rFonts w:ascii="Times New Roman" w:eastAsia="Times New Roman" w:hAnsi="Times New Roman"/>
        </w:rPr>
      </w:pPr>
      <w:r w:rsidRPr="00544904">
        <w:rPr>
          <w:rFonts w:ascii="Times New Roman" w:eastAsia="Times New Roman" w:hAnsi="Times New Roman"/>
          <w:sz w:val="28"/>
        </w:rPr>
        <w:t>Перед администрацией и педагогами нашей школы стоит задача организации системы действий по профилактике отклонений в развитии личности и поведении детей и подростков, склонных к самовольным уходам.</w:t>
      </w:r>
    </w:p>
    <w:p w:rsidR="00324234" w:rsidRPr="00544904" w:rsidRDefault="00324234" w:rsidP="00324234">
      <w:pPr>
        <w:spacing w:line="234" w:lineRule="auto"/>
        <w:ind w:firstLine="567"/>
        <w:jc w:val="both"/>
        <w:rPr>
          <w:rFonts w:ascii="Times New Roman" w:eastAsia="Times New Roman" w:hAnsi="Times New Roman"/>
        </w:rPr>
      </w:pPr>
      <w:r w:rsidRPr="00544904">
        <w:rPr>
          <w:rFonts w:ascii="Times New Roman" w:eastAsia="Times New Roman" w:hAnsi="Times New Roman"/>
          <w:b/>
          <w:i/>
          <w:sz w:val="28"/>
        </w:rPr>
        <w:t xml:space="preserve">Цель </w:t>
      </w:r>
      <w:r w:rsidRPr="00544904">
        <w:rPr>
          <w:rFonts w:ascii="Times New Roman" w:eastAsia="Times New Roman" w:hAnsi="Times New Roman"/>
          <w:sz w:val="28"/>
        </w:rPr>
        <w:t>-</w:t>
      </w:r>
      <w:r w:rsidRPr="00544904">
        <w:rPr>
          <w:rFonts w:ascii="Times New Roman" w:eastAsia="Times New Roman" w:hAnsi="Times New Roman"/>
          <w:b/>
          <w:i/>
          <w:sz w:val="28"/>
        </w:rPr>
        <w:t xml:space="preserve"> </w:t>
      </w:r>
      <w:r w:rsidRPr="00544904">
        <w:rPr>
          <w:rFonts w:ascii="Times New Roman" w:eastAsia="Times New Roman" w:hAnsi="Times New Roman"/>
          <w:sz w:val="28"/>
        </w:rPr>
        <w:t>профилактика самовольных уходов несовершеннолетних из дома и школы и</w:t>
      </w:r>
      <w:r w:rsidRPr="00544904">
        <w:rPr>
          <w:rFonts w:ascii="Times New Roman" w:eastAsia="Times New Roman" w:hAnsi="Times New Roman"/>
          <w:b/>
          <w:i/>
          <w:sz w:val="28"/>
        </w:rPr>
        <w:t xml:space="preserve"> </w:t>
      </w:r>
      <w:r w:rsidRPr="00544904">
        <w:rPr>
          <w:rFonts w:ascii="Times New Roman" w:eastAsia="Times New Roman" w:hAnsi="Times New Roman"/>
          <w:sz w:val="28"/>
        </w:rPr>
        <w:t>снижение количества правонарушений, связанных с ними.</w:t>
      </w:r>
    </w:p>
    <w:p w:rsidR="00324234" w:rsidRPr="00544904" w:rsidRDefault="00324234" w:rsidP="00324234">
      <w:pPr>
        <w:spacing w:after="0" w:line="234" w:lineRule="auto"/>
        <w:ind w:firstLine="567"/>
        <w:jc w:val="both"/>
        <w:rPr>
          <w:rFonts w:ascii="Times New Roman" w:eastAsia="Times New Roman" w:hAnsi="Times New Roman"/>
        </w:rPr>
      </w:pPr>
      <w:r w:rsidRPr="00544904">
        <w:rPr>
          <w:rFonts w:ascii="Times New Roman" w:eastAsia="Times New Roman" w:hAnsi="Times New Roman"/>
          <w:b/>
          <w:i/>
          <w:sz w:val="28"/>
        </w:rPr>
        <w:t xml:space="preserve">Основными задачами </w:t>
      </w:r>
      <w:r w:rsidRPr="00544904">
        <w:rPr>
          <w:rFonts w:ascii="Times New Roman" w:eastAsia="Times New Roman" w:hAnsi="Times New Roman"/>
          <w:sz w:val="28"/>
        </w:rPr>
        <w:t>по предупреждению самовольных уходов несовершеннолетних из</w:t>
      </w:r>
      <w:r w:rsidRPr="00544904">
        <w:rPr>
          <w:rFonts w:ascii="Times New Roman" w:eastAsia="Times New Roman" w:hAnsi="Times New Roman"/>
          <w:b/>
          <w:i/>
          <w:sz w:val="28"/>
        </w:rPr>
        <w:t xml:space="preserve"> </w:t>
      </w:r>
      <w:r w:rsidRPr="00544904">
        <w:rPr>
          <w:rFonts w:ascii="Times New Roman" w:eastAsia="Times New Roman" w:hAnsi="Times New Roman"/>
          <w:sz w:val="28"/>
        </w:rPr>
        <w:t>дома и образовательного учреждения являются:</w:t>
      </w:r>
    </w:p>
    <w:p w:rsidR="00324234" w:rsidRPr="00544904" w:rsidRDefault="00324234" w:rsidP="00324234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180"/>
        <w:rPr>
          <w:rFonts w:ascii="Symbol" w:eastAsia="Symbol" w:hAnsi="Symbol"/>
          <w:sz w:val="28"/>
        </w:rPr>
      </w:pPr>
      <w:r w:rsidRPr="00544904">
        <w:rPr>
          <w:rFonts w:ascii="Times New Roman" w:eastAsia="Times New Roman" w:hAnsi="Times New Roman"/>
          <w:sz w:val="28"/>
        </w:rPr>
        <w:t>защита прав и законных интересов несовершеннолетних;</w:t>
      </w:r>
    </w:p>
    <w:p w:rsidR="00324234" w:rsidRPr="00544904" w:rsidRDefault="00324234" w:rsidP="00324234">
      <w:pPr>
        <w:spacing w:after="0" w:line="1" w:lineRule="exact"/>
        <w:rPr>
          <w:rFonts w:ascii="Symbol" w:eastAsia="Symbol" w:hAnsi="Symbol"/>
          <w:sz w:val="28"/>
        </w:rPr>
      </w:pPr>
    </w:p>
    <w:p w:rsidR="00324234" w:rsidRPr="00544904" w:rsidRDefault="00324234" w:rsidP="00324234">
      <w:pPr>
        <w:numPr>
          <w:ilvl w:val="0"/>
          <w:numId w:val="1"/>
        </w:numPr>
        <w:tabs>
          <w:tab w:val="left" w:pos="740"/>
        </w:tabs>
        <w:spacing w:after="0" w:line="0" w:lineRule="atLeast"/>
        <w:ind w:left="740" w:hanging="180"/>
        <w:rPr>
          <w:rFonts w:ascii="Symbol" w:eastAsia="Symbol" w:hAnsi="Symbol"/>
          <w:sz w:val="28"/>
        </w:rPr>
      </w:pPr>
      <w:r w:rsidRPr="00544904">
        <w:rPr>
          <w:rFonts w:ascii="Times New Roman" w:eastAsia="Times New Roman" w:hAnsi="Times New Roman"/>
          <w:sz w:val="28"/>
        </w:rPr>
        <w:t>предупреждение ситуаций, угрожающих жизни и здоровью обучающихся;</w:t>
      </w:r>
    </w:p>
    <w:p w:rsidR="00324234" w:rsidRPr="00544904" w:rsidRDefault="00324234" w:rsidP="00324234">
      <w:pPr>
        <w:spacing w:after="0" w:line="29" w:lineRule="exact"/>
        <w:rPr>
          <w:rFonts w:ascii="Symbol" w:eastAsia="Symbol" w:hAnsi="Symbol"/>
          <w:sz w:val="28"/>
        </w:rPr>
      </w:pPr>
    </w:p>
    <w:p w:rsidR="00324234" w:rsidRPr="00544904" w:rsidRDefault="00324234" w:rsidP="00324234">
      <w:pPr>
        <w:numPr>
          <w:ilvl w:val="0"/>
          <w:numId w:val="1"/>
        </w:numPr>
        <w:tabs>
          <w:tab w:val="left" w:pos="864"/>
        </w:tabs>
        <w:spacing w:after="0" w:line="237" w:lineRule="auto"/>
        <w:ind w:firstLine="560"/>
        <w:jc w:val="both"/>
        <w:rPr>
          <w:rFonts w:ascii="Symbol" w:eastAsia="Symbol" w:hAnsi="Symbol"/>
          <w:sz w:val="24"/>
        </w:rPr>
      </w:pPr>
      <w:r w:rsidRPr="00544904">
        <w:rPr>
          <w:rFonts w:ascii="Times New Roman" w:eastAsia="Times New Roman" w:hAnsi="Times New Roman"/>
          <w:sz w:val="28"/>
        </w:rPr>
        <w:t>предупреждение правонарушений и антиобщественных действий как совершаемых несовершеннолетними, так и в отношении несовершеннолетних в стенах школы и за её пределами</w:t>
      </w:r>
      <w:r w:rsidRPr="00544904">
        <w:rPr>
          <w:rFonts w:ascii="Times New Roman" w:eastAsia="Times New Roman" w:hAnsi="Times New Roman"/>
          <w:sz w:val="24"/>
        </w:rPr>
        <w:t>;</w:t>
      </w:r>
    </w:p>
    <w:p w:rsidR="00324234" w:rsidRPr="00544904" w:rsidRDefault="00324234" w:rsidP="00324234">
      <w:pPr>
        <w:spacing w:after="0" w:line="31" w:lineRule="exact"/>
        <w:rPr>
          <w:rFonts w:ascii="Symbol" w:eastAsia="Symbol" w:hAnsi="Symbol"/>
          <w:sz w:val="24"/>
        </w:rPr>
      </w:pPr>
    </w:p>
    <w:p w:rsidR="00324234" w:rsidRPr="00544904" w:rsidRDefault="00324234" w:rsidP="00324234">
      <w:pPr>
        <w:numPr>
          <w:ilvl w:val="0"/>
          <w:numId w:val="1"/>
        </w:numPr>
        <w:tabs>
          <w:tab w:val="left" w:pos="898"/>
        </w:tabs>
        <w:spacing w:after="0" w:line="226" w:lineRule="auto"/>
        <w:ind w:firstLine="560"/>
        <w:rPr>
          <w:rFonts w:ascii="Symbol" w:eastAsia="Symbol" w:hAnsi="Symbol"/>
          <w:sz w:val="28"/>
        </w:rPr>
      </w:pPr>
      <w:r w:rsidRPr="00544904">
        <w:rPr>
          <w:rFonts w:ascii="Times New Roman" w:eastAsia="Times New Roman" w:hAnsi="Times New Roman"/>
          <w:sz w:val="28"/>
        </w:rPr>
        <w:t>выявление и пресечение фактов вовлечения несовершеннолетних в совершение правонарушений, преступлений и иных антиобщественных действий;</w:t>
      </w:r>
    </w:p>
    <w:p w:rsidR="00324234" w:rsidRPr="00544904" w:rsidRDefault="00324234" w:rsidP="00324234">
      <w:pPr>
        <w:spacing w:after="0" w:line="32" w:lineRule="exact"/>
        <w:rPr>
          <w:rFonts w:ascii="Symbol" w:eastAsia="Symbol" w:hAnsi="Symbol"/>
          <w:sz w:val="28"/>
        </w:rPr>
      </w:pPr>
    </w:p>
    <w:p w:rsidR="00324234" w:rsidRPr="00544904" w:rsidRDefault="00324234" w:rsidP="00324234">
      <w:pPr>
        <w:numPr>
          <w:ilvl w:val="0"/>
          <w:numId w:val="1"/>
        </w:numPr>
        <w:tabs>
          <w:tab w:val="left" w:pos="1023"/>
        </w:tabs>
        <w:spacing w:after="0" w:line="227" w:lineRule="auto"/>
        <w:ind w:firstLine="560"/>
        <w:rPr>
          <w:rFonts w:ascii="Symbol" w:eastAsia="Symbol" w:hAnsi="Symbol"/>
          <w:sz w:val="28"/>
        </w:rPr>
      </w:pPr>
      <w:r w:rsidRPr="00544904">
        <w:rPr>
          <w:rFonts w:ascii="Times New Roman" w:eastAsia="Times New Roman" w:hAnsi="Times New Roman"/>
          <w:sz w:val="28"/>
        </w:rPr>
        <w:t>социально-педагогическая реабилитация и психолого-педа</w:t>
      </w:r>
      <w:r>
        <w:rPr>
          <w:rFonts w:ascii="Times New Roman" w:eastAsia="Times New Roman" w:hAnsi="Times New Roman"/>
          <w:sz w:val="28"/>
        </w:rPr>
        <w:t>гогическая помощь обучающимся МК</w:t>
      </w:r>
      <w:r w:rsidRPr="00544904">
        <w:rPr>
          <w:rFonts w:ascii="Times New Roman" w:eastAsia="Times New Roman" w:hAnsi="Times New Roman"/>
          <w:sz w:val="28"/>
        </w:rPr>
        <w:t>ОУ С</w:t>
      </w:r>
      <w:r>
        <w:rPr>
          <w:rFonts w:ascii="Times New Roman" w:eastAsia="Times New Roman" w:hAnsi="Times New Roman"/>
          <w:sz w:val="28"/>
        </w:rPr>
        <w:t>ОШ №15</w:t>
      </w:r>
      <w:r w:rsidRPr="00544904">
        <w:rPr>
          <w:rFonts w:ascii="Times New Roman" w:eastAsia="Times New Roman" w:hAnsi="Times New Roman"/>
          <w:sz w:val="28"/>
        </w:rPr>
        <w:t>, склонным к самовольным уходам</w:t>
      </w:r>
    </w:p>
    <w:p w:rsidR="00324234" w:rsidRDefault="00324234" w:rsidP="00324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234" w:rsidRDefault="00324234" w:rsidP="003242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94"/>
        <w:tblW w:w="8472" w:type="dxa"/>
        <w:tblLook w:val="04A0"/>
      </w:tblPr>
      <w:tblGrid>
        <w:gridCol w:w="957"/>
        <w:gridCol w:w="3691"/>
        <w:gridCol w:w="1544"/>
        <w:gridCol w:w="2280"/>
      </w:tblGrid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1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24234" w:rsidRPr="00457B13" w:rsidTr="00324234">
        <w:tc>
          <w:tcPr>
            <w:tcW w:w="8472" w:type="dxa"/>
            <w:gridSpan w:val="4"/>
            <w:tcBorders>
              <w:right w:val="single" w:sz="4" w:space="0" w:color="auto"/>
            </w:tcBorders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Информационно-просветительские мероприятия</w:t>
            </w: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1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нормативными документами в сфере законодательства  по профилактике правонарушений несовершеннолетних.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школьный психолог, классные руководители</w:t>
            </w:r>
          </w:p>
        </w:tc>
      </w:tr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1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памяток для педагогического, ученического  и родительского коллективов по вопросам правового воспитания.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профилактики безнадзорности и правонарушений на совещаниях классных руководителей и родительских собраниях.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профилактику вредных привычек, самовольных уходов, безнадзорности и правонарушений несовершеннолетних.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34" w:rsidRPr="00457B13" w:rsidTr="00324234">
        <w:tc>
          <w:tcPr>
            <w:tcW w:w="8472" w:type="dxa"/>
            <w:gridSpan w:val="4"/>
            <w:tcBorders>
              <w:right w:val="single" w:sz="4" w:space="0" w:color="auto"/>
            </w:tcBorders>
          </w:tcPr>
          <w:p w:rsidR="00324234" w:rsidRPr="00457B13" w:rsidRDefault="00324234" w:rsidP="0032423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Организационно-профилактические мероприятия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Выявление семей и детей «группы риска», организация контроля за несовершеннолетними, склонными к совершению правонарушений, бродяжничеству и самовольным уходам их дома.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посещаемости детей из семей «группы риска» , а также </w:t>
            </w:r>
            <w:r w:rsidRPr="00457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находящимся  в социально-опасном положении и не посещающих школу по неуважительным причинам.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280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социальный </w:t>
            </w:r>
            <w:r w:rsidRPr="00457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школьный психолог, классные руководители</w:t>
            </w:r>
          </w:p>
        </w:tc>
      </w:tr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91" w:type="dxa"/>
            <w:vAlign w:val="bottom"/>
          </w:tcPr>
          <w:p w:rsidR="00324234" w:rsidRPr="00457B13" w:rsidRDefault="00324234" w:rsidP="00324234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ситуации по жестокому обращению  и насилию в отношении несовершеннолетних.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  <w:vAlign w:val="bottom"/>
          </w:tcPr>
          <w:p w:rsidR="00324234" w:rsidRPr="00457B13" w:rsidRDefault="00324234" w:rsidP="003242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школьный психолог, классные руководители</w:t>
            </w:r>
          </w:p>
        </w:tc>
      </w:tr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  <w:vAlign w:val="bottom"/>
          </w:tcPr>
          <w:p w:rsidR="00324234" w:rsidRPr="00457B13" w:rsidRDefault="00324234" w:rsidP="003242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индивидуальной профилактической работы с семьями, находящимися в трудной жизненной ситуации, либо в социально-опасном положении.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школьный психолог, классные руководители</w:t>
            </w:r>
          </w:p>
        </w:tc>
      </w:tr>
      <w:tr w:rsidR="00324234" w:rsidRPr="00457B13" w:rsidTr="00324234">
        <w:tc>
          <w:tcPr>
            <w:tcW w:w="957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организацией отдыха  во время каникул и летнего отдыха.  Организация трудоустройства через центр занятости </w:t>
            </w:r>
          </w:p>
        </w:tc>
        <w:tc>
          <w:tcPr>
            <w:tcW w:w="1544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0" w:type="dxa"/>
          </w:tcPr>
          <w:p w:rsidR="00324234" w:rsidRPr="00457B13" w:rsidRDefault="00324234" w:rsidP="0032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школьный психолог, классные руководители</w:t>
            </w:r>
          </w:p>
        </w:tc>
      </w:tr>
    </w:tbl>
    <w:p w:rsidR="00324234" w:rsidRDefault="00324234" w:rsidP="00324234">
      <w:pPr>
        <w:rPr>
          <w:rFonts w:ascii="Times New Roman" w:hAnsi="Times New Roman" w:cs="Times New Roman"/>
          <w:sz w:val="28"/>
          <w:szCs w:val="28"/>
        </w:rPr>
      </w:pPr>
    </w:p>
    <w:p w:rsidR="00324234" w:rsidRPr="00457B13" w:rsidRDefault="00324234" w:rsidP="00324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Зам. директора по ВР:                               Г.В. Романенко</w:t>
      </w:r>
    </w:p>
    <w:p w:rsidR="00324234" w:rsidRPr="00457B13" w:rsidRDefault="00324234" w:rsidP="00324234">
      <w:pPr>
        <w:rPr>
          <w:rFonts w:ascii="Times New Roman" w:hAnsi="Times New Roman" w:cs="Times New Roman"/>
          <w:sz w:val="28"/>
          <w:szCs w:val="28"/>
        </w:rPr>
      </w:pPr>
    </w:p>
    <w:p w:rsidR="00324234" w:rsidRPr="00457B13" w:rsidRDefault="00324234" w:rsidP="003242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4234" w:rsidRPr="00457B13" w:rsidSect="00401CA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22D"/>
    <w:rsid w:val="00085DEC"/>
    <w:rsid w:val="00201B73"/>
    <w:rsid w:val="003012E0"/>
    <w:rsid w:val="00324234"/>
    <w:rsid w:val="00401CAF"/>
    <w:rsid w:val="0045222D"/>
    <w:rsid w:val="00457B13"/>
    <w:rsid w:val="00712585"/>
    <w:rsid w:val="00721155"/>
    <w:rsid w:val="009670A3"/>
    <w:rsid w:val="00C62F95"/>
    <w:rsid w:val="00C81CC8"/>
    <w:rsid w:val="00DB6C18"/>
    <w:rsid w:val="00E45240"/>
    <w:rsid w:val="00E55628"/>
    <w:rsid w:val="00EB108F"/>
    <w:rsid w:val="00F23156"/>
    <w:rsid w:val="00F64180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3</cp:revision>
  <cp:lastPrinted>2020-05-05T11:11:00Z</cp:lastPrinted>
  <dcterms:created xsi:type="dcterms:W3CDTF">2020-05-15T07:21:00Z</dcterms:created>
  <dcterms:modified xsi:type="dcterms:W3CDTF">2020-11-13T08:20:00Z</dcterms:modified>
</cp:coreProperties>
</file>