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0C0" w:rsidRPr="007E60C0" w:rsidRDefault="007E60C0" w:rsidP="007E60C0">
      <w:pPr>
        <w:spacing w:after="0" w:line="240" w:lineRule="auto"/>
        <w:rPr>
          <w:rFonts w:eastAsia="Times New Roman"/>
          <w:sz w:val="24"/>
          <w:szCs w:val="24"/>
          <w:lang w:eastAsia="ru-RU"/>
        </w:rPr>
      </w:pPr>
      <w:r w:rsidRPr="007E60C0">
        <w:rPr>
          <w:rFonts w:eastAsia="Times New Roman"/>
          <w:sz w:val="24"/>
          <w:szCs w:val="24"/>
          <w:lang w:eastAsia="ru-RU"/>
        </w:rPr>
        <w:t xml:space="preserve">Основные экзамены для 9-х классов в 2019 году запланированы на такие даты: Осенняя (сентябрьская) пересдача назначена на такие дни: Расписание сентябрьского периода ОГЭ 2019 года... Подробнее: </w:t>
      </w:r>
      <w:hyperlink r:id="rId6" w:anchor="__2019" w:history="1">
        <w:r w:rsidRPr="007E60C0">
          <w:rPr>
            <w:rFonts w:eastAsia="Times New Roman"/>
            <w:color w:val="0000FF"/>
            <w:sz w:val="24"/>
            <w:szCs w:val="24"/>
            <w:u w:val="single"/>
            <w:lang w:eastAsia="ru-RU"/>
          </w:rPr>
          <w:t>https://2019-god.com/oge-2019-goda-obyazatelnye-predmety-izmeneniya-novosti/#__2019</w:t>
        </w:r>
      </w:hyperlink>
    </w:p>
    <w:p w:rsidR="007E60C0" w:rsidRPr="007E60C0" w:rsidRDefault="007E60C0" w:rsidP="007E60C0">
      <w:pPr>
        <w:spacing w:after="0" w:line="240" w:lineRule="auto"/>
        <w:rPr>
          <w:rFonts w:eastAsia="Times New Roman"/>
          <w:sz w:val="24"/>
          <w:szCs w:val="24"/>
          <w:lang w:eastAsia="ru-RU"/>
        </w:rPr>
      </w:pPr>
      <w:r w:rsidRPr="007E60C0">
        <w:rPr>
          <w:rFonts w:eastAsia="Times New Roman"/>
          <w:sz w:val="24"/>
          <w:szCs w:val="24"/>
          <w:lang w:eastAsia="ru-RU"/>
        </w:rPr>
        <w:t xml:space="preserve">Основные экзамены для 9-х классов в 2019 году запланированы на такие даты: Осенняя (сентябрьская) пересдача назначена на такие дни: Расписание сентябрьского периода ОГЭ 2019 года... Подробнее: </w:t>
      </w:r>
      <w:hyperlink r:id="rId7" w:anchor="__2019" w:history="1">
        <w:r w:rsidRPr="007E60C0">
          <w:rPr>
            <w:rFonts w:eastAsia="Times New Roman"/>
            <w:color w:val="0000FF"/>
            <w:sz w:val="24"/>
            <w:szCs w:val="24"/>
            <w:u w:val="single"/>
            <w:lang w:eastAsia="ru-RU"/>
          </w:rPr>
          <w:t>https://2019-god.com/oge-2019-goda-obyazatelnye-predmety-izmeneniya-novosti/#__2019</w:t>
        </w:r>
      </w:hyperlink>
    </w:p>
    <w:p w:rsidR="007E60C0" w:rsidRPr="007E60C0" w:rsidRDefault="007E60C0" w:rsidP="007E60C0">
      <w:pPr>
        <w:spacing w:before="100" w:beforeAutospacing="1" w:after="100" w:afterAutospacing="1" w:line="240" w:lineRule="auto"/>
        <w:outlineLvl w:val="0"/>
        <w:rPr>
          <w:rFonts w:eastAsia="Times New Roman"/>
          <w:b/>
          <w:bCs/>
          <w:kern w:val="36"/>
          <w:sz w:val="48"/>
          <w:szCs w:val="48"/>
          <w:lang w:eastAsia="ru-RU"/>
        </w:rPr>
      </w:pPr>
      <w:r w:rsidRPr="007E60C0">
        <w:rPr>
          <w:rFonts w:eastAsia="Times New Roman"/>
          <w:b/>
          <w:bCs/>
          <w:kern w:val="36"/>
          <w:sz w:val="48"/>
          <w:szCs w:val="48"/>
          <w:lang w:eastAsia="ru-RU"/>
        </w:rPr>
        <w:t>Изменение в ОГЭ 2019</w:t>
      </w:r>
    </w:p>
    <w:p w:rsidR="007E60C0" w:rsidRPr="007E60C0" w:rsidRDefault="007E60C0" w:rsidP="007E60C0">
      <w:pPr>
        <w:spacing w:after="0" w:line="240" w:lineRule="auto"/>
        <w:rPr>
          <w:rFonts w:eastAsia="Times New Roman"/>
          <w:sz w:val="24"/>
          <w:szCs w:val="24"/>
          <w:lang w:eastAsia="ru-RU"/>
        </w:rPr>
      </w:pPr>
      <w:hyperlink r:id="rId8" w:history="1">
        <w:r w:rsidRPr="007E60C0">
          <w:rPr>
            <w:rFonts w:eastAsia="Times New Roman"/>
            <w:color w:val="0000FF"/>
            <w:sz w:val="24"/>
            <w:szCs w:val="24"/>
            <w:u w:val="single"/>
            <w:lang w:eastAsia="ru-RU"/>
          </w:rPr>
          <w:t xml:space="preserve">Советы </w:t>
        </w:r>
        <w:proofErr w:type="spellStart"/>
        <w:r w:rsidRPr="007E60C0">
          <w:rPr>
            <w:rFonts w:eastAsia="Times New Roman"/>
            <w:color w:val="0000FF"/>
            <w:sz w:val="24"/>
            <w:szCs w:val="24"/>
            <w:u w:val="single"/>
            <w:lang w:eastAsia="ru-RU"/>
          </w:rPr>
          <w:t>учителю</w:t>
        </w:r>
      </w:hyperlink>
      <w:hyperlink r:id="rId9" w:anchor="respond" w:history="1">
        <w:r w:rsidRPr="007E60C0">
          <w:rPr>
            <w:rFonts w:eastAsia="Times New Roman"/>
            <w:color w:val="0000FF"/>
            <w:sz w:val="24"/>
            <w:szCs w:val="24"/>
            <w:u w:val="single"/>
            <w:lang w:eastAsia="ru-RU"/>
          </w:rPr>
          <w:t>Комментарии</w:t>
        </w:r>
        <w:proofErr w:type="spellEnd"/>
        <w:r w:rsidRPr="007E60C0">
          <w:rPr>
            <w:rFonts w:eastAsia="Times New Roman"/>
            <w:color w:val="0000FF"/>
            <w:sz w:val="24"/>
            <w:szCs w:val="24"/>
            <w:u w:val="single"/>
            <w:lang w:eastAsia="ru-RU"/>
          </w:rPr>
          <w:t>: 0</w:t>
        </w:r>
      </w:hyperlink>
      <w:r w:rsidRPr="007E60C0">
        <w:rPr>
          <w:rFonts w:eastAsia="Times New Roman"/>
          <w:sz w:val="24"/>
          <w:szCs w:val="24"/>
          <w:lang w:eastAsia="ru-RU"/>
        </w:rPr>
        <w:t xml:space="preserve"> </w:t>
      </w:r>
    </w:p>
    <w:p w:rsidR="007E60C0" w:rsidRPr="007E60C0" w:rsidRDefault="007E60C0" w:rsidP="007E60C0">
      <w:pPr>
        <w:spacing w:before="100" w:beforeAutospacing="1" w:after="100" w:afterAutospacing="1" w:line="240" w:lineRule="auto"/>
        <w:rPr>
          <w:rFonts w:eastAsia="Times New Roman"/>
          <w:sz w:val="24"/>
          <w:szCs w:val="24"/>
          <w:lang w:eastAsia="ru-RU"/>
        </w:rPr>
      </w:pPr>
      <w:r w:rsidRPr="007E60C0">
        <w:rPr>
          <w:rFonts w:eastAsia="Times New Roman"/>
          <w:b/>
          <w:bCs/>
          <w:sz w:val="24"/>
          <w:szCs w:val="24"/>
          <w:lang w:eastAsia="ru-RU"/>
        </w:rPr>
        <w:t>Изменения в ОГЭ 2019 год</w:t>
      </w:r>
    </w:p>
    <w:p w:rsidR="007E60C0" w:rsidRPr="007E60C0" w:rsidRDefault="007E60C0" w:rsidP="007E60C0">
      <w:pPr>
        <w:spacing w:before="100" w:beforeAutospacing="1" w:after="100" w:afterAutospacing="1" w:line="240" w:lineRule="auto"/>
        <w:rPr>
          <w:rFonts w:eastAsia="Times New Roman"/>
          <w:sz w:val="24"/>
          <w:szCs w:val="24"/>
          <w:lang w:eastAsia="ru-RU"/>
        </w:rPr>
      </w:pPr>
      <w:r w:rsidRPr="007E60C0">
        <w:rPr>
          <w:rFonts w:eastAsia="Times New Roman"/>
          <w:sz w:val="24"/>
          <w:szCs w:val="24"/>
          <w:lang w:eastAsia="ru-RU"/>
        </w:rPr>
        <w:t>ОГЭ — основной государственный экзамен, который сдают все лица, освоившие общую образовательную программу. Экзамен проводится после окончания девятого класса с помощью контрольно-измерительных материалов (КИМ).</w:t>
      </w:r>
    </w:p>
    <w:p w:rsidR="007E60C0" w:rsidRPr="007E60C0" w:rsidRDefault="007E60C0" w:rsidP="007E60C0">
      <w:pPr>
        <w:spacing w:before="100" w:beforeAutospacing="1" w:after="100" w:afterAutospacing="1" w:line="240" w:lineRule="auto"/>
        <w:rPr>
          <w:rFonts w:eastAsia="Times New Roman"/>
          <w:sz w:val="24"/>
          <w:szCs w:val="24"/>
          <w:lang w:eastAsia="ru-RU"/>
        </w:rPr>
      </w:pPr>
      <w:r w:rsidRPr="007E60C0">
        <w:rPr>
          <w:rFonts w:eastAsia="Times New Roman"/>
          <w:b/>
          <w:bCs/>
          <w:sz w:val="24"/>
          <w:szCs w:val="24"/>
          <w:lang w:eastAsia="ru-RU"/>
        </w:rPr>
        <w:t>Общие изменения в ОГЭ 2019</w:t>
      </w:r>
    </w:p>
    <w:p w:rsidR="007E60C0" w:rsidRPr="007E60C0" w:rsidRDefault="007E60C0" w:rsidP="007E60C0">
      <w:pPr>
        <w:spacing w:before="100" w:beforeAutospacing="1" w:after="100" w:afterAutospacing="1" w:line="240" w:lineRule="auto"/>
        <w:rPr>
          <w:rFonts w:eastAsia="Times New Roman"/>
          <w:sz w:val="24"/>
          <w:szCs w:val="24"/>
          <w:lang w:eastAsia="ru-RU"/>
        </w:rPr>
      </w:pPr>
      <w:r w:rsidRPr="007E60C0">
        <w:rPr>
          <w:rFonts w:eastAsia="Times New Roman"/>
          <w:sz w:val="24"/>
          <w:szCs w:val="24"/>
          <w:lang w:eastAsia="ru-RU"/>
        </w:rPr>
        <w:t>По состоянию на начало 2018-2019 учебного года нет никаких официальных данных об изменении количества обязательных предметов. Как и на прошлом ОГЭ, аттестация девятиклассников будет проводиться по двум обязательным предметам и двум на выбор. Обязательными предметами на ОГЭ являются математика и русский язык. Предметами по выбору могут быть: литература, иностранный язык, физика, химия. А также: биология, география, информатика, история и обществознание.</w:t>
      </w:r>
    </w:p>
    <w:p w:rsidR="007E60C0" w:rsidRPr="007E60C0" w:rsidRDefault="007E60C0" w:rsidP="007E60C0">
      <w:pPr>
        <w:spacing w:before="100" w:beforeAutospacing="1" w:after="100" w:afterAutospacing="1" w:line="240" w:lineRule="auto"/>
        <w:rPr>
          <w:rFonts w:eastAsia="Times New Roman"/>
          <w:sz w:val="24"/>
          <w:szCs w:val="24"/>
          <w:lang w:eastAsia="ru-RU"/>
        </w:rPr>
      </w:pPr>
      <w:r w:rsidRPr="007E60C0">
        <w:rPr>
          <w:rFonts w:eastAsia="Times New Roman"/>
          <w:b/>
          <w:bCs/>
          <w:sz w:val="24"/>
          <w:szCs w:val="24"/>
          <w:lang w:eastAsia="ru-RU"/>
        </w:rPr>
        <w:t>Возможно, что в ОГЭ 2019 года будут внесены такие изменения:</w:t>
      </w:r>
    </w:p>
    <w:p w:rsidR="007E60C0" w:rsidRPr="007E60C0" w:rsidRDefault="007E60C0" w:rsidP="007E60C0">
      <w:pPr>
        <w:numPr>
          <w:ilvl w:val="0"/>
          <w:numId w:val="1"/>
        </w:numPr>
        <w:spacing w:before="100" w:beforeAutospacing="1" w:after="100" w:afterAutospacing="1" w:line="240" w:lineRule="auto"/>
        <w:rPr>
          <w:rFonts w:eastAsia="Times New Roman"/>
          <w:sz w:val="24"/>
          <w:szCs w:val="24"/>
          <w:lang w:eastAsia="ru-RU"/>
        </w:rPr>
      </w:pPr>
      <w:r w:rsidRPr="007E60C0">
        <w:rPr>
          <w:rFonts w:eastAsia="Times New Roman"/>
          <w:b/>
          <w:bCs/>
          <w:sz w:val="24"/>
          <w:szCs w:val="24"/>
          <w:lang w:eastAsia="ru-RU"/>
        </w:rPr>
        <w:t>Добавление третьего предмета на выбор.</w:t>
      </w:r>
    </w:p>
    <w:p w:rsidR="007E60C0" w:rsidRPr="007E60C0" w:rsidRDefault="007E60C0" w:rsidP="007E60C0">
      <w:pPr>
        <w:numPr>
          <w:ilvl w:val="0"/>
          <w:numId w:val="1"/>
        </w:numPr>
        <w:spacing w:before="100" w:beforeAutospacing="1" w:after="100" w:afterAutospacing="1" w:line="240" w:lineRule="auto"/>
        <w:rPr>
          <w:rFonts w:eastAsia="Times New Roman"/>
          <w:sz w:val="24"/>
          <w:szCs w:val="24"/>
          <w:lang w:eastAsia="ru-RU"/>
        </w:rPr>
      </w:pPr>
      <w:r w:rsidRPr="007E60C0">
        <w:rPr>
          <w:rFonts w:eastAsia="Times New Roman"/>
          <w:b/>
          <w:bCs/>
          <w:sz w:val="24"/>
          <w:szCs w:val="24"/>
          <w:lang w:eastAsia="ru-RU"/>
        </w:rPr>
        <w:t>Изменения в контрольно-измерительных материалах.</w:t>
      </w:r>
    </w:p>
    <w:p w:rsidR="007E60C0" w:rsidRPr="007E60C0" w:rsidRDefault="007E60C0" w:rsidP="007E60C0">
      <w:pPr>
        <w:numPr>
          <w:ilvl w:val="0"/>
          <w:numId w:val="1"/>
        </w:numPr>
        <w:spacing w:before="100" w:beforeAutospacing="1" w:after="100" w:afterAutospacing="1" w:line="240" w:lineRule="auto"/>
        <w:rPr>
          <w:rFonts w:eastAsia="Times New Roman"/>
          <w:sz w:val="24"/>
          <w:szCs w:val="24"/>
          <w:lang w:eastAsia="ru-RU"/>
        </w:rPr>
      </w:pPr>
      <w:r w:rsidRPr="007E60C0">
        <w:rPr>
          <w:rFonts w:eastAsia="Times New Roman"/>
          <w:b/>
          <w:bCs/>
          <w:sz w:val="24"/>
          <w:szCs w:val="24"/>
          <w:lang w:eastAsia="ru-RU"/>
        </w:rPr>
        <w:t>Усиление контроля над школьниками во время проведения Основного Государственного Экзамена (установка дополнительного видеонаблюдения).</w:t>
      </w:r>
    </w:p>
    <w:p w:rsidR="007E60C0" w:rsidRPr="007E60C0" w:rsidRDefault="007E60C0" w:rsidP="007E60C0">
      <w:pPr>
        <w:spacing w:before="100" w:beforeAutospacing="1" w:after="100" w:afterAutospacing="1" w:line="240" w:lineRule="auto"/>
        <w:rPr>
          <w:rFonts w:eastAsia="Times New Roman"/>
          <w:sz w:val="24"/>
          <w:szCs w:val="24"/>
          <w:lang w:eastAsia="ru-RU"/>
        </w:rPr>
      </w:pPr>
      <w:r w:rsidRPr="007E60C0">
        <w:rPr>
          <w:rFonts w:eastAsia="Times New Roman"/>
          <w:sz w:val="24"/>
          <w:szCs w:val="24"/>
          <w:lang w:eastAsia="ru-RU"/>
        </w:rPr>
        <w:t>В процесс проведения ОГЭ 2019 изменения и официальные дополнения не внесены. Но это не означает, что в течение года ничего не изменится. До выпускных экзаменов еще есть время, так что перемены в организационной форме возможны.</w:t>
      </w:r>
    </w:p>
    <w:p w:rsidR="007E60C0" w:rsidRPr="007E60C0" w:rsidRDefault="007E60C0" w:rsidP="007E60C0">
      <w:pPr>
        <w:spacing w:before="100" w:beforeAutospacing="1" w:after="100" w:afterAutospacing="1" w:line="240" w:lineRule="auto"/>
        <w:rPr>
          <w:rFonts w:eastAsia="Times New Roman"/>
          <w:sz w:val="24"/>
          <w:szCs w:val="24"/>
          <w:lang w:eastAsia="ru-RU"/>
        </w:rPr>
      </w:pPr>
      <w:r w:rsidRPr="007E60C0">
        <w:rPr>
          <w:rFonts w:eastAsia="Times New Roman"/>
          <w:b/>
          <w:bCs/>
          <w:sz w:val="24"/>
          <w:szCs w:val="24"/>
          <w:lang w:eastAsia="ru-RU"/>
        </w:rPr>
        <w:t>Изменения в ОГЭ по русскому языку</w:t>
      </w:r>
    </w:p>
    <w:p w:rsidR="007E60C0" w:rsidRPr="007E60C0" w:rsidRDefault="007E60C0" w:rsidP="007E60C0">
      <w:pPr>
        <w:spacing w:before="100" w:beforeAutospacing="1" w:after="100" w:afterAutospacing="1" w:line="240" w:lineRule="auto"/>
        <w:rPr>
          <w:rFonts w:eastAsia="Times New Roman"/>
          <w:sz w:val="24"/>
          <w:szCs w:val="24"/>
          <w:lang w:eastAsia="ru-RU"/>
        </w:rPr>
      </w:pPr>
      <w:r w:rsidRPr="007E60C0">
        <w:rPr>
          <w:rFonts w:eastAsia="Times New Roman"/>
          <w:sz w:val="24"/>
          <w:szCs w:val="24"/>
          <w:lang w:eastAsia="ru-RU"/>
        </w:rPr>
        <w:t>Самые серьезные изменения коснутся аттестации по русскому языку. В начале октября директор Федерального Института Педагогических Измерений (ФИПИ) Оксана Решетникова рассказала о нововведениях в ОГЭ по русскому языку.</w:t>
      </w:r>
    </w:p>
    <w:p w:rsidR="007E60C0" w:rsidRPr="007E60C0" w:rsidRDefault="007E60C0" w:rsidP="007E60C0">
      <w:pPr>
        <w:spacing w:before="100" w:beforeAutospacing="1" w:after="100" w:afterAutospacing="1" w:line="240" w:lineRule="auto"/>
        <w:rPr>
          <w:rFonts w:eastAsia="Times New Roman"/>
          <w:sz w:val="24"/>
          <w:szCs w:val="24"/>
          <w:lang w:eastAsia="ru-RU"/>
        </w:rPr>
      </w:pPr>
      <w:r w:rsidRPr="007E60C0">
        <w:rPr>
          <w:rFonts w:eastAsia="Times New Roman"/>
          <w:sz w:val="24"/>
          <w:szCs w:val="24"/>
          <w:lang w:eastAsia="ru-RU"/>
        </w:rPr>
        <w:t>Речь идет не об основном действующем экзамене, а об особой процедуре допуска к ОГЭ. Формат этой процедуры — собеседование, во время которого необходимо выполнить 4 устные разноплановые задания:</w:t>
      </w:r>
    </w:p>
    <w:p w:rsidR="007E60C0" w:rsidRPr="007E60C0" w:rsidRDefault="007E60C0" w:rsidP="007E60C0">
      <w:pPr>
        <w:numPr>
          <w:ilvl w:val="0"/>
          <w:numId w:val="2"/>
        </w:numPr>
        <w:spacing w:before="100" w:beforeAutospacing="1" w:after="100" w:afterAutospacing="1" w:line="240" w:lineRule="auto"/>
        <w:rPr>
          <w:rFonts w:eastAsia="Times New Roman"/>
          <w:sz w:val="24"/>
          <w:szCs w:val="24"/>
          <w:lang w:eastAsia="ru-RU"/>
        </w:rPr>
      </w:pPr>
      <w:r w:rsidRPr="007E60C0">
        <w:rPr>
          <w:rFonts w:eastAsia="Times New Roman"/>
          <w:sz w:val="24"/>
          <w:szCs w:val="24"/>
          <w:lang w:eastAsia="ru-RU"/>
        </w:rPr>
        <w:t xml:space="preserve">Чтение вслух. На первый взгляд, задание не сложное и не представляет особого труда для его выполнения учеником девятого класса. НО! Тексты для этой части </w:t>
      </w:r>
      <w:r w:rsidRPr="007E60C0">
        <w:rPr>
          <w:rFonts w:eastAsia="Times New Roman"/>
          <w:sz w:val="24"/>
          <w:szCs w:val="24"/>
          <w:lang w:eastAsia="ru-RU"/>
        </w:rPr>
        <w:lastRenderedPageBreak/>
        <w:t>собеседования будут выбираться таким образом, чтобы было понятно, на каком уровне ученик владеет орфоэпическими нормами. Способен ли он правильно произносить ударения и с помощью голоса обозначать интонации.</w:t>
      </w:r>
    </w:p>
    <w:p w:rsidR="007E60C0" w:rsidRPr="007E60C0" w:rsidRDefault="007E60C0" w:rsidP="007E60C0">
      <w:pPr>
        <w:numPr>
          <w:ilvl w:val="0"/>
          <w:numId w:val="2"/>
        </w:numPr>
        <w:spacing w:before="100" w:beforeAutospacing="1" w:after="100" w:afterAutospacing="1" w:line="240" w:lineRule="auto"/>
        <w:rPr>
          <w:rFonts w:eastAsia="Times New Roman"/>
          <w:sz w:val="24"/>
          <w:szCs w:val="24"/>
          <w:lang w:eastAsia="ru-RU"/>
        </w:rPr>
      </w:pPr>
      <w:r w:rsidRPr="007E60C0">
        <w:rPr>
          <w:rFonts w:eastAsia="Times New Roman"/>
          <w:sz w:val="24"/>
          <w:szCs w:val="24"/>
          <w:lang w:eastAsia="ru-RU"/>
        </w:rPr>
        <w:t>Пересказ. Это следующее задание. Разработчики придумали «изюминку» для этой части собеседования. Ученик, пересказывая прочитанный текст, должен гармонично вставить цитату, касающуюся содержания текста, в свой пересказ.</w:t>
      </w:r>
    </w:p>
    <w:p w:rsidR="007E60C0" w:rsidRPr="007E60C0" w:rsidRDefault="007E60C0" w:rsidP="007E60C0">
      <w:pPr>
        <w:numPr>
          <w:ilvl w:val="0"/>
          <w:numId w:val="2"/>
        </w:numPr>
        <w:spacing w:before="100" w:beforeAutospacing="1" w:after="100" w:afterAutospacing="1" w:line="240" w:lineRule="auto"/>
        <w:rPr>
          <w:rFonts w:eastAsia="Times New Roman"/>
          <w:sz w:val="24"/>
          <w:szCs w:val="24"/>
          <w:lang w:eastAsia="ru-RU"/>
        </w:rPr>
      </w:pPr>
      <w:r w:rsidRPr="007E60C0">
        <w:rPr>
          <w:rFonts w:eastAsia="Times New Roman"/>
          <w:sz w:val="24"/>
          <w:szCs w:val="24"/>
          <w:lang w:eastAsia="ru-RU"/>
        </w:rPr>
        <w:t>Монолог. Учащийся вправе сам выбрать форму монологического высказывания. Это может быть повествование, описание, рассуждение. Если ученик выберет описание, ему будет представлено какое-либо изображение, по которому нужно будет составить свой монолог. Если же формой высказывания будет рассуждение, то ученику будет предложен некий опорный вопрос, начинающийся со слов «Нужно ли…?» или «Как ты думаешь…?». Для повествования, нужно будет составить монолог, опираясь на какой-либо наглядный материал. Все необходимые вспомогательные предметы для ответа учащегося, будут содержаться в контрольно-измерительных материалах.</w:t>
      </w:r>
    </w:p>
    <w:p w:rsidR="007E60C0" w:rsidRPr="007E60C0" w:rsidRDefault="007E60C0" w:rsidP="007E60C0">
      <w:pPr>
        <w:numPr>
          <w:ilvl w:val="0"/>
          <w:numId w:val="2"/>
        </w:numPr>
        <w:spacing w:before="100" w:beforeAutospacing="1" w:after="100" w:afterAutospacing="1" w:line="240" w:lineRule="auto"/>
        <w:rPr>
          <w:rFonts w:eastAsia="Times New Roman"/>
          <w:sz w:val="24"/>
          <w:szCs w:val="24"/>
          <w:lang w:eastAsia="ru-RU"/>
        </w:rPr>
      </w:pPr>
      <w:r w:rsidRPr="007E60C0">
        <w:rPr>
          <w:rFonts w:eastAsia="Times New Roman"/>
          <w:sz w:val="24"/>
          <w:szCs w:val="24"/>
          <w:lang w:eastAsia="ru-RU"/>
        </w:rPr>
        <w:t>Участие в диалоге. В последнем задании ученику будет предложено проверить свои знания в умении вести диалог. Оцениваться будет то, насколько учащийся может поддерживать тему разговора и отвечать на вопросы.</w:t>
      </w:r>
    </w:p>
    <w:p w:rsidR="007E60C0" w:rsidRPr="007E60C0" w:rsidRDefault="007E60C0" w:rsidP="007E60C0">
      <w:pPr>
        <w:spacing w:before="100" w:beforeAutospacing="1" w:after="100" w:afterAutospacing="1" w:line="240" w:lineRule="auto"/>
        <w:rPr>
          <w:rFonts w:eastAsia="Times New Roman"/>
          <w:sz w:val="24"/>
          <w:szCs w:val="24"/>
          <w:lang w:eastAsia="ru-RU"/>
        </w:rPr>
      </w:pPr>
      <w:r w:rsidRPr="007E60C0">
        <w:rPr>
          <w:rFonts w:eastAsia="Times New Roman"/>
          <w:sz w:val="24"/>
          <w:szCs w:val="24"/>
          <w:lang w:eastAsia="ru-RU"/>
        </w:rPr>
        <w:t>Нужно отметить, что по результатам исследований, участие в котором приняли около 800 тысяч школьников, эта новая процедура не вызвала негативной реакции. Бояться этого не стоит.</w:t>
      </w:r>
    </w:p>
    <w:p w:rsidR="007E60C0" w:rsidRPr="007E60C0" w:rsidRDefault="007E60C0" w:rsidP="007E60C0">
      <w:pPr>
        <w:spacing w:before="100" w:beforeAutospacing="1" w:after="100" w:afterAutospacing="1" w:line="240" w:lineRule="auto"/>
        <w:rPr>
          <w:rFonts w:eastAsia="Times New Roman"/>
          <w:sz w:val="24"/>
          <w:szCs w:val="24"/>
          <w:lang w:eastAsia="ru-RU"/>
        </w:rPr>
      </w:pPr>
      <w:r w:rsidRPr="007E60C0">
        <w:rPr>
          <w:rFonts w:eastAsia="Times New Roman"/>
          <w:sz w:val="24"/>
          <w:szCs w:val="24"/>
          <w:lang w:eastAsia="ru-RU"/>
        </w:rPr>
        <w:t>Проходить собеседование будет в том учебном заведении, где учится школьник. Длительность процедуры — 15 минут. Результатом собеседования является «зачет» или «незачет». Все учащиеся, получившие зачет на собеседовании, автоматически допускаются к сдаче основных экзаменов.</w:t>
      </w:r>
    </w:p>
    <w:p w:rsidR="007E60C0" w:rsidRPr="007E60C0" w:rsidRDefault="007E60C0" w:rsidP="007E60C0">
      <w:pPr>
        <w:spacing w:before="100" w:beforeAutospacing="1" w:after="100" w:afterAutospacing="1" w:line="240" w:lineRule="auto"/>
        <w:rPr>
          <w:rFonts w:eastAsia="Times New Roman"/>
          <w:sz w:val="24"/>
          <w:szCs w:val="24"/>
          <w:lang w:eastAsia="ru-RU"/>
        </w:rPr>
      </w:pPr>
      <w:r w:rsidRPr="007E60C0">
        <w:rPr>
          <w:rFonts w:eastAsia="Times New Roman"/>
          <w:sz w:val="24"/>
          <w:szCs w:val="24"/>
          <w:lang w:eastAsia="ru-RU"/>
        </w:rPr>
        <w:t>Основной этап собеседования пройдет 13 февраля 2019 года. Если ученик по каким-либо причинам не смог посетить основной этап или получил незачет, то есть возможность пройти собеседование в дополнительный день. Даты повторных собеседований назначены на 13 марта 2019 года и 6 мая 2019 года. Но возможно, будут внесены некоторые изменения.</w:t>
      </w:r>
    </w:p>
    <w:p w:rsidR="007E60C0" w:rsidRPr="007E60C0" w:rsidRDefault="007E60C0" w:rsidP="007E60C0">
      <w:pPr>
        <w:spacing w:before="100" w:beforeAutospacing="1" w:after="100" w:afterAutospacing="1" w:line="240" w:lineRule="auto"/>
        <w:rPr>
          <w:rFonts w:eastAsia="Times New Roman"/>
          <w:sz w:val="24"/>
          <w:szCs w:val="24"/>
          <w:lang w:eastAsia="ru-RU"/>
        </w:rPr>
      </w:pPr>
      <w:r w:rsidRPr="007E60C0">
        <w:rPr>
          <w:rFonts w:eastAsia="Times New Roman"/>
          <w:sz w:val="24"/>
          <w:szCs w:val="24"/>
          <w:lang w:eastAsia="ru-RU"/>
        </w:rPr>
        <w:t>В письменном экзамене по русскому языку пока никаких изменений не планируется. Оцениваться задания будут так же, как на прошлом экзамене.</w:t>
      </w:r>
    </w:p>
    <w:p w:rsidR="007E60C0" w:rsidRPr="007E60C0" w:rsidRDefault="007E60C0" w:rsidP="007E60C0">
      <w:pPr>
        <w:spacing w:before="100" w:beforeAutospacing="1" w:after="100" w:afterAutospacing="1" w:line="240" w:lineRule="auto"/>
        <w:rPr>
          <w:rFonts w:eastAsia="Times New Roman"/>
          <w:sz w:val="24"/>
          <w:szCs w:val="24"/>
          <w:lang w:eastAsia="ru-RU"/>
        </w:rPr>
      </w:pPr>
      <w:r w:rsidRPr="007E60C0">
        <w:rPr>
          <w:rFonts w:eastAsia="Times New Roman"/>
          <w:b/>
          <w:bCs/>
          <w:sz w:val="24"/>
          <w:szCs w:val="24"/>
          <w:lang w:eastAsia="ru-RU"/>
        </w:rPr>
        <w:t>Изменения в ОГЭ по другим предметам</w:t>
      </w:r>
    </w:p>
    <w:p w:rsidR="007E60C0" w:rsidRPr="007E60C0" w:rsidRDefault="007E60C0" w:rsidP="007E60C0">
      <w:pPr>
        <w:spacing w:before="100" w:beforeAutospacing="1" w:after="100" w:afterAutospacing="1" w:line="240" w:lineRule="auto"/>
        <w:rPr>
          <w:rFonts w:eastAsia="Times New Roman"/>
          <w:sz w:val="24"/>
          <w:szCs w:val="24"/>
          <w:lang w:eastAsia="ru-RU"/>
        </w:rPr>
      </w:pPr>
      <w:r w:rsidRPr="007E60C0">
        <w:rPr>
          <w:rFonts w:eastAsia="Times New Roman"/>
          <w:sz w:val="24"/>
          <w:szCs w:val="24"/>
          <w:lang w:eastAsia="ru-RU"/>
        </w:rPr>
        <w:t>По другим предметам изменения в ОГЭ 2019, последние новости не упоминали. Основной Государственный Экзамен по остальным предметам будет проходить так же, как и в 2018 году.</w:t>
      </w:r>
    </w:p>
    <w:p w:rsidR="007E60C0" w:rsidRPr="007E60C0" w:rsidRDefault="007E60C0" w:rsidP="007E60C0">
      <w:pPr>
        <w:spacing w:before="100" w:beforeAutospacing="1" w:after="100" w:afterAutospacing="1" w:line="240" w:lineRule="auto"/>
        <w:rPr>
          <w:rFonts w:eastAsia="Times New Roman"/>
          <w:sz w:val="24"/>
          <w:szCs w:val="24"/>
          <w:lang w:eastAsia="ru-RU"/>
        </w:rPr>
      </w:pPr>
      <w:r w:rsidRPr="007E60C0">
        <w:rPr>
          <w:rFonts w:eastAsia="Times New Roman"/>
          <w:sz w:val="24"/>
          <w:szCs w:val="24"/>
          <w:lang w:eastAsia="ru-RU"/>
        </w:rPr>
        <w:t>Но это не говорит о том, что точно не будет никаких изменений. Возможно, ФИПИ внесет изменения в ОГЭ 2019года</w:t>
      </w:r>
    </w:p>
    <w:p w:rsidR="007E60C0" w:rsidRPr="007E60C0" w:rsidRDefault="007E60C0" w:rsidP="007E60C0">
      <w:pPr>
        <w:spacing w:before="100" w:beforeAutospacing="1" w:after="100" w:afterAutospacing="1" w:line="240" w:lineRule="auto"/>
        <w:rPr>
          <w:rFonts w:eastAsia="Times New Roman"/>
          <w:sz w:val="24"/>
          <w:szCs w:val="24"/>
          <w:lang w:eastAsia="ru-RU"/>
        </w:rPr>
      </w:pPr>
      <w:r w:rsidRPr="007E60C0">
        <w:rPr>
          <w:rFonts w:eastAsia="Times New Roman"/>
          <w:b/>
          <w:bCs/>
          <w:sz w:val="24"/>
          <w:szCs w:val="24"/>
          <w:lang w:eastAsia="ru-RU"/>
        </w:rPr>
        <w:t xml:space="preserve">Изменения в </w:t>
      </w:r>
      <w:proofErr w:type="spellStart"/>
      <w:r w:rsidRPr="007E60C0">
        <w:rPr>
          <w:rFonts w:eastAsia="Times New Roman"/>
          <w:b/>
          <w:bCs/>
          <w:sz w:val="24"/>
          <w:szCs w:val="24"/>
          <w:lang w:eastAsia="ru-RU"/>
        </w:rPr>
        <w:t>КИМах</w:t>
      </w:r>
      <w:proofErr w:type="spellEnd"/>
      <w:r w:rsidRPr="007E60C0">
        <w:rPr>
          <w:rFonts w:eastAsia="Times New Roman"/>
          <w:b/>
          <w:bCs/>
          <w:sz w:val="24"/>
          <w:szCs w:val="24"/>
          <w:lang w:eastAsia="ru-RU"/>
        </w:rPr>
        <w:t xml:space="preserve"> по предметам в 2019 году</w:t>
      </w:r>
    </w:p>
    <w:p w:rsidR="007E60C0" w:rsidRPr="007E60C0" w:rsidRDefault="007E60C0" w:rsidP="007E60C0">
      <w:pPr>
        <w:spacing w:before="100" w:beforeAutospacing="1" w:after="100" w:afterAutospacing="1" w:line="240" w:lineRule="auto"/>
        <w:rPr>
          <w:rFonts w:eastAsia="Times New Roman"/>
          <w:sz w:val="24"/>
          <w:szCs w:val="24"/>
          <w:lang w:eastAsia="ru-RU"/>
        </w:rPr>
      </w:pPr>
      <w:r w:rsidRPr="007E60C0">
        <w:rPr>
          <w:rFonts w:eastAsia="Times New Roman"/>
          <w:sz w:val="24"/>
          <w:szCs w:val="24"/>
          <w:lang w:eastAsia="ru-RU"/>
        </w:rPr>
        <w:t xml:space="preserve">На данный момент изменения в </w:t>
      </w:r>
      <w:proofErr w:type="spellStart"/>
      <w:r w:rsidRPr="007E60C0">
        <w:rPr>
          <w:rFonts w:eastAsia="Times New Roman"/>
          <w:sz w:val="24"/>
          <w:szCs w:val="24"/>
          <w:lang w:eastAsia="ru-RU"/>
        </w:rPr>
        <w:t>КИМах</w:t>
      </w:r>
      <w:proofErr w:type="spellEnd"/>
      <w:r w:rsidRPr="007E60C0">
        <w:rPr>
          <w:rFonts w:eastAsia="Times New Roman"/>
          <w:sz w:val="24"/>
          <w:szCs w:val="24"/>
          <w:lang w:eastAsia="ru-RU"/>
        </w:rPr>
        <w:t xml:space="preserve"> для ОГЭ пока не приняты. Пока не решено, будут ли вообще внесены какие-то изменения, так как в 2017-2018 учебном году эти изменения вносились.</w:t>
      </w:r>
    </w:p>
    <w:p w:rsidR="007E60C0" w:rsidRPr="007E60C0" w:rsidRDefault="007E60C0" w:rsidP="007E60C0">
      <w:pPr>
        <w:spacing w:before="100" w:beforeAutospacing="1" w:after="100" w:afterAutospacing="1" w:line="240" w:lineRule="auto"/>
        <w:rPr>
          <w:rFonts w:eastAsia="Times New Roman"/>
          <w:sz w:val="24"/>
          <w:szCs w:val="24"/>
          <w:lang w:eastAsia="ru-RU"/>
        </w:rPr>
      </w:pPr>
      <w:r w:rsidRPr="007E60C0">
        <w:rPr>
          <w:rFonts w:eastAsia="Times New Roman"/>
          <w:sz w:val="24"/>
          <w:szCs w:val="24"/>
          <w:lang w:eastAsia="ru-RU"/>
        </w:rPr>
        <w:lastRenderedPageBreak/>
        <w:t>ФИПИ сообщает, что для подготовки к Основному Государственному Экзамену можно использовать контрольно измерительные материалы с прошлого экзамена.</w:t>
      </w:r>
    </w:p>
    <w:p w:rsidR="007E60C0" w:rsidRPr="007E60C0" w:rsidRDefault="007E60C0" w:rsidP="007E60C0">
      <w:pPr>
        <w:spacing w:before="100" w:beforeAutospacing="1" w:after="100" w:afterAutospacing="1" w:line="240" w:lineRule="auto"/>
        <w:rPr>
          <w:rFonts w:eastAsia="Times New Roman"/>
          <w:sz w:val="24"/>
          <w:szCs w:val="24"/>
          <w:lang w:eastAsia="ru-RU"/>
        </w:rPr>
      </w:pPr>
      <w:r w:rsidRPr="007E60C0">
        <w:rPr>
          <w:rFonts w:eastAsia="Times New Roman"/>
          <w:sz w:val="24"/>
          <w:szCs w:val="24"/>
          <w:lang w:eastAsia="ru-RU"/>
        </w:rPr>
        <w:t>В открытом банке заданий уже есть материалы для 2019года. Также опубликованы тренировочные сборники.</w:t>
      </w:r>
    </w:p>
    <w:p w:rsidR="007E60C0" w:rsidRPr="007E60C0" w:rsidRDefault="007E60C0" w:rsidP="007E60C0">
      <w:pPr>
        <w:spacing w:before="100" w:beforeAutospacing="1" w:after="100" w:afterAutospacing="1" w:line="240" w:lineRule="auto"/>
        <w:rPr>
          <w:rFonts w:eastAsia="Times New Roman"/>
          <w:sz w:val="24"/>
          <w:szCs w:val="24"/>
          <w:lang w:eastAsia="ru-RU"/>
        </w:rPr>
      </w:pPr>
      <w:r w:rsidRPr="007E60C0">
        <w:rPr>
          <w:rFonts w:eastAsia="Times New Roman"/>
          <w:b/>
          <w:bCs/>
          <w:sz w:val="24"/>
          <w:szCs w:val="24"/>
          <w:lang w:eastAsia="ru-RU"/>
        </w:rPr>
        <w:t>Изменения контроля во время ОГЭ</w:t>
      </w:r>
    </w:p>
    <w:p w:rsidR="007E60C0" w:rsidRPr="007E60C0" w:rsidRDefault="007E60C0" w:rsidP="007E60C0">
      <w:pPr>
        <w:spacing w:before="100" w:beforeAutospacing="1" w:after="100" w:afterAutospacing="1" w:line="240" w:lineRule="auto"/>
        <w:rPr>
          <w:rFonts w:eastAsia="Times New Roman"/>
          <w:sz w:val="24"/>
          <w:szCs w:val="24"/>
          <w:lang w:eastAsia="ru-RU"/>
        </w:rPr>
      </w:pPr>
      <w:r w:rsidRPr="007E60C0">
        <w:rPr>
          <w:rFonts w:eastAsia="Times New Roman"/>
          <w:sz w:val="24"/>
          <w:szCs w:val="24"/>
          <w:lang w:eastAsia="ru-RU"/>
        </w:rPr>
        <w:t>Уже давно планируется, что какая-то часть заданий будет проверяться автоматически, с помощью компьютерной программы. Например, это касается заданий по алгебре, в которых ответами являются решения примеров. Но по этому вопросу идут большие споры, так как не все организаторы ОГЭ уверены, что проверка с помощью компьютерной программы будет достоверной.</w:t>
      </w:r>
    </w:p>
    <w:p w:rsidR="007E60C0" w:rsidRPr="007E60C0" w:rsidRDefault="007E60C0" w:rsidP="007E60C0">
      <w:pPr>
        <w:spacing w:before="100" w:beforeAutospacing="1" w:after="100" w:afterAutospacing="1" w:line="240" w:lineRule="auto"/>
        <w:rPr>
          <w:rFonts w:eastAsia="Times New Roman"/>
          <w:sz w:val="24"/>
          <w:szCs w:val="24"/>
          <w:lang w:eastAsia="ru-RU"/>
        </w:rPr>
      </w:pPr>
      <w:r w:rsidRPr="007E60C0">
        <w:rPr>
          <w:rFonts w:eastAsia="Times New Roman"/>
          <w:sz w:val="24"/>
          <w:szCs w:val="24"/>
          <w:lang w:eastAsia="ru-RU"/>
        </w:rPr>
        <w:t xml:space="preserve">Также планируются изменения в проведении </w:t>
      </w:r>
      <w:proofErr w:type="gramStart"/>
      <w:r w:rsidRPr="007E60C0">
        <w:rPr>
          <w:rFonts w:eastAsia="Times New Roman"/>
          <w:sz w:val="24"/>
          <w:szCs w:val="24"/>
          <w:lang w:eastAsia="ru-RU"/>
        </w:rPr>
        <w:t>контроля за</w:t>
      </w:r>
      <w:proofErr w:type="gramEnd"/>
      <w:r w:rsidRPr="007E60C0">
        <w:rPr>
          <w:rFonts w:eastAsia="Times New Roman"/>
          <w:sz w:val="24"/>
          <w:szCs w:val="24"/>
          <w:lang w:eastAsia="ru-RU"/>
        </w:rPr>
        <w:t xml:space="preserve"> учащимися во время процедуры экзамена. Предлагается оснастить аудитории проведения ОГЭ видеонаблюдением, как на ЕГЭ. Также, при входе в аудиторию планируется проверять учеников с помощью </w:t>
      </w:r>
      <w:proofErr w:type="spellStart"/>
      <w:r w:rsidRPr="007E60C0">
        <w:rPr>
          <w:rFonts w:eastAsia="Times New Roman"/>
          <w:sz w:val="24"/>
          <w:szCs w:val="24"/>
          <w:lang w:eastAsia="ru-RU"/>
        </w:rPr>
        <w:t>металлодетектора</w:t>
      </w:r>
      <w:proofErr w:type="spellEnd"/>
      <w:r w:rsidRPr="007E60C0">
        <w:rPr>
          <w:rFonts w:eastAsia="Times New Roman"/>
          <w:sz w:val="24"/>
          <w:szCs w:val="24"/>
          <w:lang w:eastAsia="ru-RU"/>
        </w:rPr>
        <w:t>.</w:t>
      </w:r>
    </w:p>
    <w:p w:rsidR="007E60C0" w:rsidRPr="007E60C0" w:rsidRDefault="007E60C0" w:rsidP="007E60C0">
      <w:pPr>
        <w:spacing w:before="100" w:beforeAutospacing="1" w:after="100" w:afterAutospacing="1" w:line="240" w:lineRule="auto"/>
        <w:rPr>
          <w:rFonts w:eastAsia="Times New Roman"/>
          <w:sz w:val="24"/>
          <w:szCs w:val="24"/>
          <w:lang w:eastAsia="ru-RU"/>
        </w:rPr>
      </w:pPr>
      <w:r w:rsidRPr="007E60C0">
        <w:rPr>
          <w:rFonts w:eastAsia="Times New Roman"/>
          <w:sz w:val="24"/>
          <w:szCs w:val="24"/>
          <w:lang w:eastAsia="ru-RU"/>
        </w:rPr>
        <w:t>Но разговоры о таких нововведениях ходят уже давно. Прежде, чем внедрить такие эти системы контроля, нужно сначала их опробовать в тестовом режиме. Поэтому, маловероятно, что эти нововведения будут действовать на Основном Государственном Экзамене в 2019 году.</w:t>
      </w:r>
    </w:p>
    <w:p w:rsidR="00457A6E" w:rsidRDefault="00457A6E">
      <w:bookmarkStart w:id="0" w:name="_GoBack"/>
      <w:bookmarkEnd w:id="0"/>
    </w:p>
    <w:sectPr w:rsidR="00457A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E5CBB"/>
    <w:multiLevelType w:val="multilevel"/>
    <w:tmpl w:val="8F008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3D75EA"/>
    <w:multiLevelType w:val="multilevel"/>
    <w:tmpl w:val="BBDA1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0C0"/>
    <w:rsid w:val="00457A6E"/>
    <w:rsid w:val="007E60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28985">
      <w:bodyDiv w:val="1"/>
      <w:marLeft w:val="0"/>
      <w:marRight w:val="0"/>
      <w:marTop w:val="0"/>
      <w:marBottom w:val="0"/>
      <w:divBdr>
        <w:top w:val="none" w:sz="0" w:space="0" w:color="auto"/>
        <w:left w:val="none" w:sz="0" w:space="0" w:color="auto"/>
        <w:bottom w:val="none" w:sz="0" w:space="0" w:color="auto"/>
        <w:right w:val="none" w:sz="0" w:space="0" w:color="auto"/>
      </w:divBdr>
      <w:divsChild>
        <w:div w:id="605118461">
          <w:marLeft w:val="0"/>
          <w:marRight w:val="0"/>
          <w:marTop w:val="0"/>
          <w:marBottom w:val="0"/>
          <w:divBdr>
            <w:top w:val="none" w:sz="0" w:space="0" w:color="auto"/>
            <w:left w:val="none" w:sz="0" w:space="0" w:color="auto"/>
            <w:bottom w:val="none" w:sz="0" w:space="0" w:color="auto"/>
            <w:right w:val="none" w:sz="0" w:space="0" w:color="auto"/>
          </w:divBdr>
        </w:div>
      </w:divsChild>
    </w:div>
    <w:div w:id="630672675">
      <w:bodyDiv w:val="1"/>
      <w:marLeft w:val="0"/>
      <w:marRight w:val="0"/>
      <w:marTop w:val="0"/>
      <w:marBottom w:val="0"/>
      <w:divBdr>
        <w:top w:val="none" w:sz="0" w:space="0" w:color="auto"/>
        <w:left w:val="none" w:sz="0" w:space="0" w:color="auto"/>
        <w:bottom w:val="none" w:sz="0" w:space="0" w:color="auto"/>
        <w:right w:val="none" w:sz="0" w:space="0" w:color="auto"/>
      </w:divBdr>
      <w:divsChild>
        <w:div w:id="301078254">
          <w:marLeft w:val="0"/>
          <w:marRight w:val="0"/>
          <w:marTop w:val="0"/>
          <w:marBottom w:val="0"/>
          <w:divBdr>
            <w:top w:val="none" w:sz="0" w:space="0" w:color="auto"/>
            <w:left w:val="none" w:sz="0" w:space="0" w:color="auto"/>
            <w:bottom w:val="none" w:sz="0" w:space="0" w:color="auto"/>
            <w:right w:val="none" w:sz="0" w:space="0" w:color="auto"/>
          </w:divBdr>
        </w:div>
      </w:divsChild>
    </w:div>
    <w:div w:id="1413772124">
      <w:bodyDiv w:val="1"/>
      <w:marLeft w:val="0"/>
      <w:marRight w:val="0"/>
      <w:marTop w:val="0"/>
      <w:marBottom w:val="0"/>
      <w:divBdr>
        <w:top w:val="none" w:sz="0" w:space="0" w:color="auto"/>
        <w:left w:val="none" w:sz="0" w:space="0" w:color="auto"/>
        <w:bottom w:val="none" w:sz="0" w:space="0" w:color="auto"/>
        <w:right w:val="none" w:sz="0" w:space="0" w:color="auto"/>
      </w:divBdr>
      <w:divsChild>
        <w:div w:id="2084646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jc.ru/category/sovety-uchitelyu/" TargetMode="External"/><Relationship Id="rId3" Type="http://schemas.microsoft.com/office/2007/relationships/stylesWithEffects" Target="stylesWithEffects.xml"/><Relationship Id="rId7" Type="http://schemas.openxmlformats.org/officeDocument/2006/relationships/hyperlink" Target="https://2019-god.com/oge-2019-goda-obyazatelnye-predmety-izmeneniya-novos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2019-god.com/oge-2019-goda-obyazatelnye-predmety-izmeneniya-novosti/"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ujc.ru/izmenenie-v-oge-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990</Words>
  <Characters>5649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2019-01-15T05:54:00Z</dcterms:created>
  <dcterms:modified xsi:type="dcterms:W3CDTF">2019-01-15T05:58:00Z</dcterms:modified>
</cp:coreProperties>
</file>